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25D2" w14:textId="7D24D424" w:rsidR="002E5149" w:rsidRDefault="002E5149">
      <w:pPr>
        <w:pStyle w:val="BodyText"/>
        <w:rPr>
          <w:rFonts w:ascii="Times New Roman"/>
          <w:sz w:val="20"/>
        </w:rPr>
      </w:pPr>
    </w:p>
    <w:p w14:paraId="08EB7340" w14:textId="1A52B25C" w:rsidR="00DD0A4D" w:rsidRDefault="00DD0A4D">
      <w:pPr>
        <w:pStyle w:val="BodyText"/>
        <w:rPr>
          <w:rFonts w:ascii="Times New Roman"/>
          <w:sz w:val="20"/>
        </w:rPr>
      </w:pPr>
      <w:r w:rsidRPr="004556E9">
        <w:rPr>
          <w:rFonts w:ascii="Times New Roman"/>
          <w:sz w:val="24"/>
          <w:szCs w:val="24"/>
        </w:rPr>
        <w:t>Safety Committee Members</w:t>
      </w:r>
      <w:r>
        <w:rPr>
          <w:rFonts w:ascii="Times New Roman"/>
          <w:sz w:val="20"/>
        </w:rPr>
        <w:t>:</w:t>
      </w:r>
    </w:p>
    <w:p w14:paraId="0E688AA7" w14:textId="6AE8AA75" w:rsidR="00DD0A4D" w:rsidRPr="00DC4D83" w:rsidRDefault="005D5366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DC4D83">
        <w:rPr>
          <w:rFonts w:ascii="Times New Roman" w:hAnsi="Times New Roman" w:cs="Times New Roman"/>
          <w:sz w:val="20"/>
          <w:szCs w:val="20"/>
        </w:rPr>
        <w:t>Linda Althaus</w:t>
      </w:r>
      <w:r w:rsidR="004527DE" w:rsidRPr="00DC4D83">
        <w:rPr>
          <w:rFonts w:ascii="Times New Roman" w:hAnsi="Times New Roman" w:cs="Times New Roman"/>
          <w:sz w:val="20"/>
          <w:szCs w:val="20"/>
        </w:rPr>
        <w:t xml:space="preserve">  </w:t>
      </w:r>
      <w:r w:rsidR="00A605A4" w:rsidRPr="00DC4D83">
        <w:rPr>
          <w:rFonts w:ascii="Times New Roman" w:hAnsi="Times New Roman" w:cs="Times New Roman"/>
          <w:sz w:val="20"/>
          <w:szCs w:val="20"/>
        </w:rPr>
        <w:t>MSCF</w:t>
      </w:r>
      <w:r w:rsidR="004527DE" w:rsidRPr="00DC4D83">
        <w:rPr>
          <w:rFonts w:ascii="Times New Roman" w:hAnsi="Times New Roman" w:cs="Times New Roman"/>
          <w:sz w:val="20"/>
          <w:szCs w:val="20"/>
        </w:rPr>
        <w:tab/>
      </w:r>
      <w:r w:rsidR="004527DE" w:rsidRPr="00DC4D83">
        <w:rPr>
          <w:rFonts w:ascii="Times New Roman" w:hAnsi="Times New Roman" w:cs="Times New Roman"/>
          <w:sz w:val="20"/>
          <w:szCs w:val="20"/>
        </w:rPr>
        <w:tab/>
      </w:r>
      <w:r w:rsidR="00BB1C3E">
        <w:rPr>
          <w:rFonts w:ascii="Times New Roman" w:hAnsi="Times New Roman" w:cs="Times New Roman"/>
          <w:sz w:val="20"/>
          <w:szCs w:val="20"/>
        </w:rPr>
        <w:tab/>
      </w:r>
      <w:r w:rsidR="00D0622A">
        <w:rPr>
          <w:rFonts w:ascii="Times New Roman" w:hAnsi="Times New Roman" w:cs="Times New Roman"/>
          <w:sz w:val="20"/>
          <w:szCs w:val="20"/>
        </w:rPr>
        <w:t>Shannon Lindboe</w:t>
      </w:r>
      <w:r w:rsidR="00D0622A" w:rsidRPr="00DC4D83">
        <w:rPr>
          <w:rFonts w:ascii="Times New Roman" w:hAnsi="Times New Roman" w:cs="Times New Roman"/>
          <w:sz w:val="20"/>
          <w:szCs w:val="20"/>
        </w:rPr>
        <w:tab/>
      </w:r>
      <w:r w:rsidR="00D0622A">
        <w:rPr>
          <w:rFonts w:ascii="Times New Roman" w:hAnsi="Times New Roman" w:cs="Times New Roman"/>
          <w:sz w:val="20"/>
          <w:szCs w:val="20"/>
        </w:rPr>
        <w:t>, DEED</w:t>
      </w:r>
      <w:r w:rsidR="00D0622A" w:rsidRPr="00DC4D83">
        <w:rPr>
          <w:rFonts w:ascii="Times New Roman" w:hAnsi="Times New Roman" w:cs="Times New Roman"/>
          <w:sz w:val="20"/>
          <w:szCs w:val="20"/>
        </w:rPr>
        <w:tab/>
      </w:r>
      <w:r w:rsidR="00DD0A4D" w:rsidRPr="00DC4D83">
        <w:rPr>
          <w:rFonts w:ascii="Times New Roman" w:hAnsi="Times New Roman" w:cs="Times New Roman"/>
          <w:sz w:val="20"/>
          <w:szCs w:val="20"/>
        </w:rPr>
        <w:tab/>
      </w:r>
      <w:r w:rsidR="00DD0A4D" w:rsidRPr="00DC4D83">
        <w:rPr>
          <w:rFonts w:ascii="Times New Roman" w:hAnsi="Times New Roman" w:cs="Times New Roman"/>
          <w:sz w:val="20"/>
          <w:szCs w:val="20"/>
        </w:rPr>
        <w:tab/>
      </w:r>
      <w:r w:rsidR="00D0622A" w:rsidRPr="00DC4D83">
        <w:rPr>
          <w:rFonts w:ascii="Times New Roman" w:hAnsi="Times New Roman" w:cs="Times New Roman"/>
          <w:sz w:val="20"/>
          <w:szCs w:val="20"/>
        </w:rPr>
        <w:t>Julie Simonson Commissioners Plan</w:t>
      </w:r>
      <w:r w:rsidR="004527DE" w:rsidRPr="00DC4D83">
        <w:rPr>
          <w:rFonts w:ascii="Times New Roman" w:hAnsi="Times New Roman" w:cs="Times New Roman"/>
          <w:sz w:val="20"/>
          <w:szCs w:val="20"/>
        </w:rPr>
        <w:tab/>
      </w:r>
    </w:p>
    <w:p w14:paraId="78F2D8A4" w14:textId="119538C7" w:rsidR="002D62BD" w:rsidRDefault="00E86B09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DC4D83">
        <w:rPr>
          <w:rFonts w:ascii="Times New Roman" w:hAnsi="Times New Roman" w:cs="Times New Roman"/>
          <w:sz w:val="20"/>
          <w:szCs w:val="20"/>
        </w:rPr>
        <w:t xml:space="preserve">Carol Brewer  </w:t>
      </w:r>
      <w:r w:rsidR="00BB1C3E">
        <w:rPr>
          <w:rFonts w:ascii="Times New Roman" w:hAnsi="Times New Roman" w:cs="Times New Roman"/>
          <w:sz w:val="20"/>
          <w:szCs w:val="20"/>
        </w:rPr>
        <w:t>MAPE/</w:t>
      </w:r>
      <w:r w:rsidRPr="00DC4D83">
        <w:rPr>
          <w:rFonts w:ascii="Times New Roman" w:hAnsi="Times New Roman" w:cs="Times New Roman"/>
          <w:sz w:val="20"/>
          <w:szCs w:val="20"/>
        </w:rPr>
        <w:t>Safety Officer</w:t>
      </w:r>
      <w:r w:rsidR="00D0622A">
        <w:rPr>
          <w:rFonts w:ascii="Times New Roman" w:hAnsi="Times New Roman" w:cs="Times New Roman"/>
          <w:sz w:val="20"/>
          <w:szCs w:val="20"/>
        </w:rPr>
        <w:tab/>
        <w:t>Leanne Pearson</w:t>
      </w:r>
      <w:r w:rsidR="00D0622A" w:rsidRPr="00DC4D83">
        <w:rPr>
          <w:rFonts w:ascii="Times New Roman" w:hAnsi="Times New Roman" w:cs="Times New Roman"/>
          <w:sz w:val="20"/>
          <w:szCs w:val="20"/>
        </w:rPr>
        <w:t xml:space="preserve"> AFSCME unit #7</w:t>
      </w:r>
      <w:r w:rsidR="00D0622A">
        <w:rPr>
          <w:rFonts w:ascii="Times New Roman" w:hAnsi="Times New Roman" w:cs="Times New Roman"/>
          <w:sz w:val="20"/>
          <w:szCs w:val="20"/>
        </w:rPr>
        <w:tab/>
      </w:r>
      <w:r w:rsidR="00D0622A">
        <w:rPr>
          <w:rFonts w:ascii="Times New Roman" w:hAnsi="Times New Roman" w:cs="Times New Roman"/>
          <w:sz w:val="20"/>
          <w:szCs w:val="20"/>
        </w:rPr>
        <w:tab/>
        <w:t>Lowell (Allen) Smith MSCF</w:t>
      </w:r>
    </w:p>
    <w:p w14:paraId="529AC7D9" w14:textId="164B9849" w:rsidR="002E5149" w:rsidRPr="00DC4D83" w:rsidRDefault="002D62BD">
      <w:pPr>
        <w:pStyle w:val="Body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Dean Fesenmaier</w:t>
      </w:r>
      <w:r>
        <w:rPr>
          <w:rFonts w:ascii="Times New Roman" w:hAnsi="Times New Roman" w:cs="Times New Roman"/>
          <w:sz w:val="20"/>
          <w:szCs w:val="20"/>
        </w:rPr>
        <w:tab/>
        <w:t>AFSCME unit #</w:t>
      </w:r>
      <w:r w:rsidR="0002743A">
        <w:rPr>
          <w:rFonts w:ascii="Times New Roman" w:hAnsi="Times New Roman" w:cs="Times New Roman"/>
          <w:sz w:val="20"/>
          <w:szCs w:val="20"/>
        </w:rPr>
        <w:t>3/4</w:t>
      </w:r>
      <w:r>
        <w:rPr>
          <w:rFonts w:ascii="Times New Roman" w:hAnsi="Times New Roman" w:cs="Times New Roman"/>
          <w:sz w:val="20"/>
          <w:szCs w:val="20"/>
        </w:rPr>
        <w:tab/>
      </w:r>
      <w:r w:rsidR="005B1838">
        <w:rPr>
          <w:rFonts w:ascii="Times New Roman" w:hAnsi="Times New Roman" w:cs="Times New Roman"/>
          <w:sz w:val="20"/>
          <w:szCs w:val="20"/>
        </w:rPr>
        <w:t>Judy Plumski AFSCME unity #7</w:t>
      </w:r>
      <w:r w:rsidR="00DC4D83" w:rsidRPr="00DC4D83">
        <w:rPr>
          <w:rFonts w:ascii="Times New Roman" w:hAnsi="Times New Roman" w:cs="Times New Roman"/>
          <w:sz w:val="20"/>
          <w:szCs w:val="20"/>
        </w:rPr>
        <w:tab/>
      </w:r>
      <w:r w:rsidR="00D0622A">
        <w:rPr>
          <w:rFonts w:ascii="Times New Roman" w:hAnsi="Times New Roman" w:cs="Times New Roman"/>
          <w:sz w:val="20"/>
          <w:szCs w:val="20"/>
        </w:rPr>
        <w:tab/>
      </w:r>
      <w:r w:rsidR="00D0622A" w:rsidRPr="00DC4D83">
        <w:rPr>
          <w:rFonts w:ascii="Times New Roman" w:hAnsi="Times New Roman" w:cs="Times New Roman"/>
          <w:sz w:val="20"/>
          <w:szCs w:val="20"/>
        </w:rPr>
        <w:t>Jason Theisen Facilities Representative</w:t>
      </w:r>
      <w:r w:rsidR="004527DE" w:rsidRPr="00DC4D83">
        <w:rPr>
          <w:rFonts w:ascii="Times New Roman" w:hAnsi="Times New Roman" w:cs="Times New Roman"/>
          <w:sz w:val="20"/>
          <w:szCs w:val="20"/>
        </w:rPr>
        <w:tab/>
      </w:r>
    </w:p>
    <w:p w14:paraId="6D1DD33A" w14:textId="77777777" w:rsidR="000F293B" w:rsidRPr="00DC4D83" w:rsidRDefault="00BE1E53" w:rsidP="000F293B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DC4D83">
        <w:rPr>
          <w:rFonts w:ascii="Times New Roman" w:hAnsi="Times New Roman" w:cs="Times New Roman"/>
          <w:sz w:val="20"/>
          <w:szCs w:val="20"/>
        </w:rPr>
        <w:t>Ryan Haws AFSCME unit #6</w:t>
      </w:r>
      <w:r w:rsidR="00394FC7">
        <w:rPr>
          <w:rFonts w:ascii="Times New Roman" w:hAnsi="Times New Roman" w:cs="Times New Roman"/>
          <w:sz w:val="20"/>
          <w:szCs w:val="20"/>
        </w:rPr>
        <w:tab/>
      </w:r>
      <w:r w:rsidR="00BB1C3E">
        <w:rPr>
          <w:rFonts w:ascii="Times New Roman" w:hAnsi="Times New Roman" w:cs="Times New Roman"/>
          <w:sz w:val="20"/>
          <w:szCs w:val="20"/>
        </w:rPr>
        <w:tab/>
      </w:r>
      <w:r w:rsidR="00394FC7">
        <w:rPr>
          <w:rFonts w:ascii="Times New Roman" w:hAnsi="Times New Roman" w:cs="Times New Roman"/>
          <w:sz w:val="20"/>
          <w:szCs w:val="20"/>
        </w:rPr>
        <w:t>Karen Schlangen, Career Services</w:t>
      </w:r>
      <w:r w:rsidR="00394FC7" w:rsidRPr="00DC4D83">
        <w:rPr>
          <w:rFonts w:ascii="Times New Roman" w:hAnsi="Times New Roman" w:cs="Times New Roman"/>
          <w:sz w:val="20"/>
          <w:szCs w:val="20"/>
        </w:rPr>
        <w:tab/>
      </w:r>
      <w:r w:rsidR="00BB1C3E">
        <w:rPr>
          <w:rFonts w:ascii="Times New Roman" w:hAnsi="Times New Roman" w:cs="Times New Roman"/>
          <w:sz w:val="20"/>
          <w:szCs w:val="20"/>
        </w:rPr>
        <w:tab/>
      </w:r>
      <w:r w:rsidR="000F293B" w:rsidRPr="00DC4D83">
        <w:rPr>
          <w:rFonts w:ascii="Times New Roman" w:hAnsi="Times New Roman" w:cs="Times New Roman"/>
          <w:sz w:val="20"/>
          <w:szCs w:val="20"/>
        </w:rPr>
        <w:t>William Tuoy-Giel MMA</w:t>
      </w:r>
      <w:r w:rsidR="000F293B">
        <w:rPr>
          <w:rFonts w:ascii="Times New Roman" w:hAnsi="Times New Roman" w:cs="Times New Roman"/>
          <w:sz w:val="20"/>
          <w:szCs w:val="20"/>
        </w:rPr>
        <w:tab/>
      </w:r>
      <w:r w:rsidR="000F293B" w:rsidRPr="00DC4D83">
        <w:rPr>
          <w:rFonts w:ascii="Times New Roman" w:hAnsi="Times New Roman" w:cs="Times New Roman"/>
          <w:sz w:val="20"/>
          <w:szCs w:val="20"/>
        </w:rPr>
        <w:tab/>
      </w:r>
    </w:p>
    <w:p w14:paraId="47A333C0" w14:textId="0B5D4B4B" w:rsidR="00DD0A4D" w:rsidRPr="004556E9" w:rsidRDefault="000F293B" w:rsidP="00DD0A4D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DC4D83">
        <w:rPr>
          <w:rFonts w:ascii="Times New Roman" w:hAnsi="Times New Roman" w:cs="Times New Roman"/>
          <w:sz w:val="20"/>
          <w:szCs w:val="20"/>
        </w:rPr>
        <w:tab/>
      </w:r>
      <w:r w:rsidR="00DD0A4D" w:rsidRPr="00DC4D83">
        <w:rPr>
          <w:rFonts w:ascii="Times New Roman" w:hAnsi="Times New Roman" w:cs="Times New Roman"/>
          <w:sz w:val="20"/>
          <w:szCs w:val="20"/>
        </w:rPr>
        <w:tab/>
      </w:r>
      <w:r w:rsidR="00DD0A4D" w:rsidRPr="00DC4D83">
        <w:rPr>
          <w:rFonts w:ascii="Times New Roman" w:hAnsi="Times New Roman" w:cs="Times New Roman"/>
          <w:sz w:val="20"/>
          <w:szCs w:val="20"/>
        </w:rPr>
        <w:tab/>
      </w:r>
      <w:r w:rsidR="00DD0A4D" w:rsidRPr="00DC4D83">
        <w:rPr>
          <w:rFonts w:ascii="Times New Roman" w:hAnsi="Times New Roman" w:cs="Times New Roman"/>
          <w:sz w:val="20"/>
          <w:szCs w:val="20"/>
        </w:rPr>
        <w:tab/>
      </w:r>
      <w:r w:rsidR="00B5423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23FF6F5" w14:textId="3D26CFD5" w:rsidR="00461799" w:rsidRDefault="003E2DF4" w:rsidP="00461799">
      <w:pPr>
        <w:pStyle w:val="BodyText"/>
        <w:spacing w:before="56" w:line="453" w:lineRule="auto"/>
        <w:ind w:right="7821"/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 xml:space="preserve">Meeting Date: </w:t>
      </w:r>
      <w:r w:rsidR="000F293B">
        <w:rPr>
          <w:rFonts w:ascii="Times New Roman" w:hAnsi="Times New Roman" w:cs="Times New Roman"/>
          <w:sz w:val="20"/>
          <w:szCs w:val="20"/>
        </w:rPr>
        <w:t>0</w:t>
      </w:r>
      <w:r w:rsidR="00AC5DB0">
        <w:rPr>
          <w:rFonts w:ascii="Times New Roman" w:hAnsi="Times New Roman" w:cs="Times New Roman"/>
          <w:sz w:val="20"/>
          <w:szCs w:val="20"/>
        </w:rPr>
        <w:t>4</w:t>
      </w:r>
      <w:r w:rsidR="000F5D36">
        <w:rPr>
          <w:rFonts w:ascii="Times New Roman" w:hAnsi="Times New Roman" w:cs="Times New Roman"/>
          <w:sz w:val="20"/>
          <w:szCs w:val="20"/>
        </w:rPr>
        <w:t>/</w:t>
      </w:r>
      <w:r w:rsidR="00AC5DB0">
        <w:rPr>
          <w:rFonts w:ascii="Times New Roman" w:hAnsi="Times New Roman" w:cs="Times New Roman"/>
          <w:sz w:val="20"/>
          <w:szCs w:val="20"/>
        </w:rPr>
        <w:t>17</w:t>
      </w:r>
      <w:r w:rsidR="000F5D36">
        <w:rPr>
          <w:rFonts w:ascii="Times New Roman" w:hAnsi="Times New Roman" w:cs="Times New Roman"/>
          <w:sz w:val="20"/>
          <w:szCs w:val="20"/>
        </w:rPr>
        <w:t>/202</w:t>
      </w:r>
      <w:r w:rsidR="000F293B">
        <w:rPr>
          <w:rFonts w:ascii="Times New Roman" w:hAnsi="Times New Roman" w:cs="Times New Roman"/>
          <w:sz w:val="20"/>
          <w:szCs w:val="20"/>
        </w:rPr>
        <w:t>5</w:t>
      </w:r>
    </w:p>
    <w:p w14:paraId="0364E3E4" w14:textId="35D47AD2" w:rsidR="002E5149" w:rsidRDefault="000F5D36" w:rsidP="004556E9">
      <w:pPr>
        <w:pStyle w:val="BodyText"/>
        <w:spacing w:before="56" w:line="453" w:lineRule="auto"/>
        <w:ind w:right="78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</w:t>
      </w:r>
      <w:r w:rsidR="003E2DF4" w:rsidRPr="004556E9">
        <w:rPr>
          <w:rFonts w:ascii="Times New Roman" w:hAnsi="Times New Roman" w:cs="Times New Roman"/>
          <w:sz w:val="20"/>
          <w:szCs w:val="20"/>
        </w:rPr>
        <w:t xml:space="preserve">eting Time: </w:t>
      </w:r>
      <w:r w:rsidR="00F660BB">
        <w:rPr>
          <w:rFonts w:ascii="Times New Roman" w:hAnsi="Times New Roman" w:cs="Times New Roman"/>
          <w:sz w:val="20"/>
          <w:szCs w:val="20"/>
        </w:rPr>
        <w:t>3</w:t>
      </w:r>
      <w:r w:rsidR="003E2DF4" w:rsidRPr="004556E9">
        <w:rPr>
          <w:rFonts w:ascii="Times New Roman" w:hAnsi="Times New Roman" w:cs="Times New Roman"/>
          <w:sz w:val="20"/>
          <w:szCs w:val="20"/>
        </w:rPr>
        <w:t>:00 pm</w:t>
      </w:r>
    </w:p>
    <w:p w14:paraId="457F2CB9" w14:textId="087B2E0B" w:rsidR="006B590A" w:rsidRDefault="00000000" w:rsidP="004556E9">
      <w:pPr>
        <w:pStyle w:val="BodyText"/>
        <w:spacing w:before="56" w:line="453" w:lineRule="auto"/>
        <w:ind w:right="7821"/>
        <w:rPr>
          <w:rFonts w:ascii="Times New Roman" w:hAnsi="Times New Roman" w:cs="Times New Roman"/>
          <w:sz w:val="20"/>
          <w:szCs w:val="20"/>
        </w:rPr>
      </w:pPr>
      <w:hyperlink r:id="rId11" w:tgtFrame="_blank" w:history="1">
        <w:r w:rsidR="00715B3D" w:rsidRPr="00715B3D">
          <w:rPr>
            <w:rStyle w:val="Hyperlink"/>
            <w:rFonts w:ascii="Times New Roman" w:hAnsi="Times New Roman" w:cs="Times New Roman"/>
            <w:sz w:val="20"/>
            <w:szCs w:val="20"/>
          </w:rPr>
          <w:t>Join Zoom Meeting</w:t>
        </w:r>
      </w:hyperlink>
    </w:p>
    <w:p w14:paraId="413A8618" w14:textId="372E1CDC" w:rsidR="00715B3D" w:rsidRPr="004556E9" w:rsidRDefault="00715B3D" w:rsidP="001F4E84">
      <w:pPr>
        <w:pStyle w:val="BodyText"/>
        <w:spacing w:before="56" w:line="453" w:lineRule="auto"/>
        <w:ind w:right="63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Meeting URL:</w:t>
      </w:r>
      <w:r w:rsidR="00C0524D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="00C0524D" w:rsidRPr="00D326BB">
          <w:rPr>
            <w:rStyle w:val="Hyperlink"/>
            <w:rFonts w:ascii="Times New Roman" w:hAnsi="Times New Roman" w:cs="Times New Roman"/>
            <w:sz w:val="20"/>
            <w:szCs w:val="20"/>
          </w:rPr>
          <w:t>https://minnstate.zoom.us/j/96686130924</w:t>
        </w:r>
      </w:hyperlink>
    </w:p>
    <w:p w14:paraId="70C3017F" w14:textId="355145BF" w:rsidR="006179BF" w:rsidRPr="00662B8A" w:rsidRDefault="00333FCB" w:rsidP="00662B8A">
      <w:pPr>
        <w:pStyle w:val="Heading1"/>
        <w:ind w:left="120" w:firstLine="0"/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  <w:u w:val="single"/>
        </w:rPr>
        <w:t>Agenda</w:t>
      </w:r>
    </w:p>
    <w:p w14:paraId="2061715C" w14:textId="48CF2B28" w:rsidR="002E5149" w:rsidRDefault="003E2DF4" w:rsidP="00F87600">
      <w:pPr>
        <w:pStyle w:val="Heading1"/>
        <w:numPr>
          <w:ilvl w:val="0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Reports of per</w:t>
      </w:r>
      <w:r w:rsidR="008472F3" w:rsidRPr="004556E9">
        <w:rPr>
          <w:rFonts w:ascii="Times New Roman" w:hAnsi="Times New Roman" w:cs="Times New Roman"/>
          <w:sz w:val="20"/>
          <w:szCs w:val="20"/>
        </w:rPr>
        <w:t>sonal injuries</w:t>
      </w:r>
      <w:r w:rsidR="00662B8A">
        <w:rPr>
          <w:rFonts w:ascii="Times New Roman" w:hAnsi="Times New Roman" w:cs="Times New Roman"/>
          <w:sz w:val="20"/>
          <w:szCs w:val="20"/>
        </w:rPr>
        <w:t xml:space="preserve"> and illness</w:t>
      </w:r>
      <w:r w:rsidR="00640966">
        <w:rPr>
          <w:rFonts w:ascii="Times New Roman" w:hAnsi="Times New Roman" w:cs="Times New Roman"/>
          <w:sz w:val="20"/>
          <w:szCs w:val="20"/>
        </w:rPr>
        <w:t>.</w:t>
      </w:r>
    </w:p>
    <w:p w14:paraId="29AF64BA" w14:textId="4EB785FB" w:rsidR="00673D3D" w:rsidRPr="004556E9" w:rsidRDefault="00C0524D" w:rsidP="00673D3D">
      <w:pPr>
        <w:pStyle w:val="Heading1"/>
        <w:numPr>
          <w:ilvl w:val="0"/>
          <w:numId w:val="5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employee </w:t>
      </w:r>
      <w:r w:rsidR="00B164F8">
        <w:rPr>
          <w:rFonts w:ascii="Times New Roman" w:hAnsi="Times New Roman" w:cs="Times New Roman"/>
          <w:sz w:val="20"/>
          <w:szCs w:val="20"/>
        </w:rPr>
        <w:t>recordable injury</w:t>
      </w:r>
      <w:r w:rsidR="00640966">
        <w:rPr>
          <w:rFonts w:ascii="Times New Roman" w:hAnsi="Times New Roman" w:cs="Times New Roman"/>
          <w:sz w:val="20"/>
          <w:szCs w:val="20"/>
        </w:rPr>
        <w:t>.</w:t>
      </w:r>
    </w:p>
    <w:p w14:paraId="311C81E6" w14:textId="0829DB4F" w:rsidR="00945875" w:rsidRPr="00B164F8" w:rsidRDefault="003E2DF4" w:rsidP="00B164F8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Accident</w:t>
      </w:r>
      <w:r w:rsidR="00945875">
        <w:rPr>
          <w:rFonts w:ascii="Times New Roman" w:hAnsi="Times New Roman" w:cs="Times New Roman"/>
          <w:sz w:val="20"/>
          <w:szCs w:val="20"/>
        </w:rPr>
        <w:t>/incident</w:t>
      </w:r>
      <w:r w:rsidRPr="004556E9">
        <w:rPr>
          <w:rFonts w:ascii="Times New Roman" w:hAnsi="Times New Roman" w:cs="Times New Roman"/>
          <w:sz w:val="20"/>
          <w:szCs w:val="20"/>
        </w:rPr>
        <w:t xml:space="preserve"> investigations</w:t>
      </w:r>
      <w:r w:rsidR="00640966">
        <w:rPr>
          <w:rFonts w:ascii="Times New Roman" w:hAnsi="Times New Roman" w:cs="Times New Roman"/>
          <w:sz w:val="20"/>
          <w:szCs w:val="20"/>
        </w:rPr>
        <w:t>.</w:t>
      </w:r>
    </w:p>
    <w:p w14:paraId="1CCB5741" w14:textId="45CA97AE" w:rsidR="00307E65" w:rsidRPr="00B164F8" w:rsidRDefault="003E2DF4" w:rsidP="00B164F8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Property damage</w:t>
      </w:r>
      <w:r w:rsidR="000A4DB0">
        <w:rPr>
          <w:rFonts w:ascii="Times New Roman" w:hAnsi="Times New Roman" w:cs="Times New Roman"/>
          <w:sz w:val="20"/>
          <w:szCs w:val="20"/>
        </w:rPr>
        <w:t>/theft</w:t>
      </w:r>
      <w:r w:rsidR="00640966">
        <w:rPr>
          <w:rFonts w:ascii="Times New Roman" w:hAnsi="Times New Roman" w:cs="Times New Roman"/>
          <w:sz w:val="20"/>
          <w:szCs w:val="20"/>
        </w:rPr>
        <w:t>.</w:t>
      </w:r>
    </w:p>
    <w:p w14:paraId="39527C67" w14:textId="525D5291" w:rsidR="00020FE3" w:rsidRDefault="003E2DF4" w:rsidP="00F10E0B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Alleged hazardous working condit</w:t>
      </w:r>
      <w:r w:rsidR="004556E9" w:rsidRPr="004556E9">
        <w:rPr>
          <w:rFonts w:ascii="Times New Roman" w:hAnsi="Times New Roman" w:cs="Times New Roman"/>
          <w:sz w:val="20"/>
          <w:szCs w:val="20"/>
        </w:rPr>
        <w:t>ions</w:t>
      </w:r>
      <w:r w:rsidR="00390F3A">
        <w:rPr>
          <w:rFonts w:ascii="Times New Roman" w:hAnsi="Times New Roman" w:cs="Times New Roman"/>
          <w:sz w:val="20"/>
          <w:szCs w:val="20"/>
        </w:rPr>
        <w:t>.</w:t>
      </w:r>
    </w:p>
    <w:p w14:paraId="01861226" w14:textId="5E58C3D2" w:rsidR="00640966" w:rsidRDefault="00640966" w:rsidP="00640966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CNC lab </w:t>
      </w:r>
    </w:p>
    <w:p w14:paraId="6EF93FCB" w14:textId="4721576B" w:rsidR="00515366" w:rsidRDefault="00C10A82" w:rsidP="00515366">
      <w:pPr>
        <w:pStyle w:val="ListParagraph"/>
        <w:numPr>
          <w:ilvl w:val="2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Coolant oil</w:t>
      </w:r>
    </w:p>
    <w:p w14:paraId="1FE2068A" w14:textId="50FF9B64" w:rsidR="00C10A82" w:rsidRDefault="00C10A82" w:rsidP="00515366">
      <w:pPr>
        <w:pStyle w:val="ListParagraph"/>
        <w:numPr>
          <w:ilvl w:val="2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Garage door</w:t>
      </w:r>
    </w:p>
    <w:p w14:paraId="0B35DBB9" w14:textId="2825ACA0" w:rsidR="00C10A82" w:rsidRDefault="00C10A82" w:rsidP="00515366">
      <w:pPr>
        <w:pStyle w:val="ListParagraph"/>
        <w:numPr>
          <w:ilvl w:val="2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Spill Kit</w:t>
      </w:r>
    </w:p>
    <w:p w14:paraId="1358A340" w14:textId="5B410116" w:rsidR="00C10A82" w:rsidRDefault="00C10A82" w:rsidP="00515366">
      <w:pPr>
        <w:pStyle w:val="ListParagraph"/>
        <w:numPr>
          <w:ilvl w:val="2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LO/TO</w:t>
      </w:r>
    </w:p>
    <w:p w14:paraId="25DABB63" w14:textId="4A65DB96" w:rsidR="00DA232E" w:rsidRDefault="00DA232E" w:rsidP="00515366">
      <w:pPr>
        <w:pStyle w:val="ListParagraph"/>
        <w:numPr>
          <w:ilvl w:val="2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Oil rag can</w:t>
      </w:r>
    </w:p>
    <w:p w14:paraId="1A735D18" w14:textId="7DFEAB0B" w:rsidR="00F04C34" w:rsidRDefault="00F04C34" w:rsidP="00515366">
      <w:pPr>
        <w:pStyle w:val="ListParagraph"/>
        <w:numPr>
          <w:ilvl w:val="2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Grinders</w:t>
      </w:r>
    </w:p>
    <w:p w14:paraId="0A04F2FE" w14:textId="61E5C433" w:rsidR="007403D7" w:rsidRDefault="007403D7" w:rsidP="00515366">
      <w:pPr>
        <w:pStyle w:val="ListParagraph"/>
        <w:numPr>
          <w:ilvl w:val="2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OSHA Consultation Report</w:t>
      </w:r>
    </w:p>
    <w:p w14:paraId="06AFD101" w14:textId="3D98768D" w:rsidR="00481F93" w:rsidRDefault="00604E74" w:rsidP="00640966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 System microphones</w:t>
      </w:r>
    </w:p>
    <w:p w14:paraId="7F403D40" w14:textId="2F49835E" w:rsidR="006A1F67" w:rsidRPr="00F10E0B" w:rsidRDefault="006A1F67" w:rsidP="006A1F67">
      <w:pPr>
        <w:pStyle w:val="ListParagraph"/>
        <w:numPr>
          <w:ilvl w:val="2"/>
          <w:numId w:val="3"/>
        </w:numPr>
        <w:tabs>
          <w:tab w:val="left" w:pos="1540"/>
          <w:tab w:val="left" w:pos="154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Learned during Tornado Drill all clear that one was still not </w:t>
      </w:r>
      <w:r w:rsidR="00B77966">
        <w:rPr>
          <w:rFonts w:ascii="Times New Roman" w:hAnsi="Times New Roman" w:cs="Times New Roman"/>
          <w:sz w:val="20"/>
          <w:szCs w:val="20"/>
        </w:rPr>
        <w:t>working.  Company has since been here, and all are working now.</w:t>
      </w:r>
    </w:p>
    <w:p w14:paraId="5427D3A0" w14:textId="68152F03" w:rsidR="008C1758" w:rsidRDefault="003E2DF4" w:rsidP="008C1758">
      <w:pPr>
        <w:pStyle w:val="ListParagraph"/>
        <w:numPr>
          <w:ilvl w:val="0"/>
          <w:numId w:val="3"/>
        </w:numPr>
        <w:tabs>
          <w:tab w:val="left" w:pos="821"/>
        </w:tabs>
        <w:spacing w:before="1" w:line="268" w:lineRule="exact"/>
        <w:ind w:hanging="360"/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Follow-up on action items from previous safety committee</w:t>
      </w:r>
      <w:r w:rsidRPr="004556E9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4556E9">
        <w:rPr>
          <w:rFonts w:ascii="Times New Roman" w:hAnsi="Times New Roman" w:cs="Times New Roman"/>
          <w:sz w:val="20"/>
          <w:szCs w:val="20"/>
        </w:rPr>
        <w:t>meetings</w:t>
      </w:r>
      <w:r w:rsidR="00D92BB5">
        <w:rPr>
          <w:rFonts w:ascii="Times New Roman" w:hAnsi="Times New Roman" w:cs="Times New Roman"/>
          <w:sz w:val="20"/>
          <w:szCs w:val="20"/>
        </w:rPr>
        <w:t>.</w:t>
      </w:r>
    </w:p>
    <w:p w14:paraId="26C33F6D" w14:textId="2B650241" w:rsidR="00EC493C" w:rsidRDefault="00EC493C" w:rsidP="00EC493C">
      <w:pPr>
        <w:pStyle w:val="ListParagraph"/>
        <w:numPr>
          <w:ilvl w:val="1"/>
          <w:numId w:val="3"/>
        </w:numPr>
        <w:tabs>
          <w:tab w:val="left" w:pos="821"/>
        </w:tabs>
        <w:spacing w:before="1" w:line="26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 Compass on campus conducting hearing conservation training &amp; testing and respirator protection fittings</w:t>
      </w:r>
    </w:p>
    <w:p w14:paraId="1418A9CA" w14:textId="0F39DBC9" w:rsidR="00B77966" w:rsidRDefault="00B77966" w:rsidP="00B77966">
      <w:pPr>
        <w:pStyle w:val="ListParagraph"/>
        <w:numPr>
          <w:ilvl w:val="2"/>
          <w:numId w:val="3"/>
        </w:numPr>
        <w:tabs>
          <w:tab w:val="left" w:pos="821"/>
        </w:tabs>
        <w:spacing w:before="1" w:line="26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occurred on </w:t>
      </w:r>
      <w:r w:rsidR="006933BD">
        <w:rPr>
          <w:rFonts w:ascii="Times New Roman" w:hAnsi="Times New Roman" w:cs="Times New Roman"/>
          <w:sz w:val="20"/>
          <w:szCs w:val="20"/>
        </w:rPr>
        <w:t>March 20</w:t>
      </w:r>
      <w:r w:rsidR="006933BD" w:rsidRPr="006933B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933BD">
        <w:rPr>
          <w:rFonts w:ascii="Times New Roman" w:hAnsi="Times New Roman" w:cs="Times New Roman"/>
          <w:sz w:val="20"/>
          <w:szCs w:val="20"/>
        </w:rPr>
        <w:t xml:space="preserve">.  All results have been received and </w:t>
      </w:r>
      <w:r w:rsidR="00D03EA4">
        <w:rPr>
          <w:rFonts w:ascii="Times New Roman" w:hAnsi="Times New Roman" w:cs="Times New Roman"/>
          <w:sz w:val="20"/>
          <w:szCs w:val="20"/>
        </w:rPr>
        <w:t>filed in employees medical record in HR.  Carol keeps the documentation that it occurred but not individual employee records.</w:t>
      </w:r>
    </w:p>
    <w:p w14:paraId="500ED431" w14:textId="596B86AC" w:rsidR="003D7693" w:rsidRDefault="003D7693" w:rsidP="008C1758">
      <w:pPr>
        <w:pStyle w:val="ListParagraph"/>
        <w:numPr>
          <w:ilvl w:val="0"/>
          <w:numId w:val="3"/>
        </w:numPr>
        <w:tabs>
          <w:tab w:val="left" w:pos="821"/>
        </w:tabs>
        <w:spacing w:before="1" w:line="268" w:lineRule="exact"/>
        <w:ind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</w:t>
      </w:r>
      <w:r w:rsidR="005160FF">
        <w:rPr>
          <w:rFonts w:ascii="Times New Roman" w:hAnsi="Times New Roman" w:cs="Times New Roman"/>
          <w:sz w:val="20"/>
          <w:szCs w:val="20"/>
        </w:rPr>
        <w:t>s and programs</w:t>
      </w:r>
    </w:p>
    <w:p w14:paraId="2FE85B12" w14:textId="7CB8F88C" w:rsidR="0076289C" w:rsidRDefault="00950055" w:rsidP="00902622">
      <w:pPr>
        <w:pStyle w:val="ListParagraph"/>
        <w:numPr>
          <w:ilvl w:val="1"/>
          <w:numId w:val="3"/>
        </w:numPr>
        <w:tabs>
          <w:tab w:val="left" w:pos="821"/>
        </w:tabs>
        <w:spacing w:before="1" w:line="26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Lockout/Tag out </w:t>
      </w:r>
    </w:p>
    <w:p w14:paraId="24EBF458" w14:textId="68BD311F" w:rsidR="0096126A" w:rsidRPr="00902622" w:rsidRDefault="0096126A" w:rsidP="0096126A">
      <w:pPr>
        <w:pStyle w:val="ListParagraph"/>
        <w:numPr>
          <w:ilvl w:val="2"/>
          <w:numId w:val="3"/>
        </w:numPr>
        <w:tabs>
          <w:tab w:val="left" w:pos="821"/>
        </w:tabs>
        <w:spacing w:before="1" w:line="26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Written plan has been updated to comply with annual audit requirements.</w:t>
      </w:r>
    </w:p>
    <w:p w14:paraId="376DDD14" w14:textId="0ABC9315" w:rsidR="002E5149" w:rsidRPr="00565E06" w:rsidRDefault="00F87600" w:rsidP="008C1758">
      <w:pPr>
        <w:pStyle w:val="ListParagraph"/>
        <w:numPr>
          <w:ilvl w:val="0"/>
          <w:numId w:val="3"/>
        </w:numPr>
        <w:tabs>
          <w:tab w:val="left" w:pos="821"/>
        </w:tabs>
        <w:spacing w:before="1" w:line="268" w:lineRule="exact"/>
        <w:ind w:hanging="360"/>
        <w:rPr>
          <w:rFonts w:ascii="Times New Roman" w:hAnsi="Times New Roman" w:cs="Times New Roman"/>
          <w:sz w:val="20"/>
          <w:szCs w:val="20"/>
        </w:rPr>
      </w:pPr>
      <w:r w:rsidRPr="008C1758">
        <w:rPr>
          <w:rFonts w:ascii="Times New Roman" w:hAnsi="Times New Roman" w:cs="Times New Roman"/>
          <w:sz w:val="20"/>
          <w:szCs w:val="20"/>
        </w:rPr>
        <w:t>Upda</w:t>
      </w:r>
      <w:r w:rsidR="003E2DF4" w:rsidRPr="008C1758">
        <w:rPr>
          <w:rFonts w:ascii="Times New Roman" w:hAnsi="Times New Roman" w:cs="Times New Roman"/>
          <w:sz w:val="20"/>
          <w:szCs w:val="20"/>
        </w:rPr>
        <w:t>te on walk-around inspections conducted</w:t>
      </w:r>
      <w:r w:rsidR="00455448">
        <w:rPr>
          <w:rFonts w:ascii="Times New Roman" w:hAnsi="Times New Roman" w:cs="Times New Roman"/>
          <w:sz w:val="20"/>
          <w:szCs w:val="20"/>
        </w:rPr>
        <w:t>.</w:t>
      </w:r>
    </w:p>
    <w:p w14:paraId="6022C7EA" w14:textId="5E5D0F5C" w:rsidR="000F1199" w:rsidRPr="00DF1739" w:rsidRDefault="000F1199" w:rsidP="00CB1D6D">
      <w:pPr>
        <w:pStyle w:val="ListParagraph"/>
        <w:numPr>
          <w:ilvl w:val="1"/>
          <w:numId w:val="3"/>
        </w:numPr>
        <w:tabs>
          <w:tab w:val="left" w:pos="821"/>
        </w:tabs>
        <w:spacing w:before="1" w:line="268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3"/>
          <w:sz w:val="20"/>
          <w:szCs w:val="20"/>
        </w:rPr>
        <w:t>OSHA Consultation</w:t>
      </w:r>
    </w:p>
    <w:p w14:paraId="044AC25D" w14:textId="009F0C27" w:rsidR="00FB0F89" w:rsidRDefault="003E2DF4" w:rsidP="00B535BD">
      <w:pPr>
        <w:pStyle w:val="ListParagraph"/>
        <w:numPr>
          <w:ilvl w:val="0"/>
          <w:numId w:val="3"/>
        </w:numPr>
        <w:tabs>
          <w:tab w:val="left" w:pos="821"/>
        </w:tabs>
        <w:ind w:hanging="360"/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Update on building</w:t>
      </w:r>
      <w:r w:rsidR="007860F2">
        <w:rPr>
          <w:rFonts w:ascii="Times New Roman" w:hAnsi="Times New Roman" w:cs="Times New Roman"/>
          <w:sz w:val="20"/>
          <w:szCs w:val="20"/>
        </w:rPr>
        <w:t>/campus</w:t>
      </w:r>
      <w:r w:rsidRPr="004556E9">
        <w:rPr>
          <w:rFonts w:ascii="Times New Roman" w:hAnsi="Times New Roman" w:cs="Times New Roman"/>
          <w:sz w:val="20"/>
          <w:szCs w:val="20"/>
        </w:rPr>
        <w:t xml:space="preserve"> security</w:t>
      </w:r>
      <w:r w:rsidRPr="004556E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556E9">
        <w:rPr>
          <w:rFonts w:ascii="Times New Roman" w:hAnsi="Times New Roman" w:cs="Times New Roman"/>
          <w:sz w:val="20"/>
          <w:szCs w:val="20"/>
        </w:rPr>
        <w:t>issues</w:t>
      </w:r>
      <w:r w:rsidR="00455448">
        <w:rPr>
          <w:rFonts w:ascii="Times New Roman" w:hAnsi="Times New Roman" w:cs="Times New Roman"/>
          <w:sz w:val="20"/>
          <w:szCs w:val="20"/>
        </w:rPr>
        <w:t>.</w:t>
      </w:r>
    </w:p>
    <w:p w14:paraId="19F751B8" w14:textId="6878BBE0" w:rsidR="00137663" w:rsidRDefault="00137663" w:rsidP="00137663">
      <w:pPr>
        <w:pStyle w:val="ListParagraph"/>
        <w:numPr>
          <w:ilvl w:val="1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Trespass </w:t>
      </w:r>
      <w:r w:rsidR="00D23C85">
        <w:rPr>
          <w:rFonts w:ascii="Times New Roman" w:hAnsi="Times New Roman" w:cs="Times New Roman"/>
          <w:sz w:val="20"/>
          <w:szCs w:val="20"/>
        </w:rPr>
        <w:t>Incident</w:t>
      </w:r>
    </w:p>
    <w:p w14:paraId="34CA1C26" w14:textId="5B8D2EE9" w:rsidR="00BD68DD" w:rsidRDefault="00BD68DD" w:rsidP="00BD68DD">
      <w:pPr>
        <w:pStyle w:val="ListParagraph"/>
        <w:numPr>
          <w:ilvl w:val="2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occurred on March 20</w:t>
      </w:r>
      <w:r w:rsidRPr="00BD68D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.  Individual stood in door of one classroom, entered </w:t>
      </w:r>
      <w:r w:rsidR="008E5B3B">
        <w:rPr>
          <w:rFonts w:ascii="Times New Roman" w:hAnsi="Times New Roman" w:cs="Times New Roman"/>
          <w:sz w:val="20"/>
          <w:szCs w:val="20"/>
        </w:rPr>
        <w:t>a second classroom and shouted at students</w:t>
      </w:r>
      <w:r w:rsidR="003D607F">
        <w:rPr>
          <w:rFonts w:ascii="Times New Roman" w:hAnsi="Times New Roman" w:cs="Times New Roman"/>
          <w:sz w:val="20"/>
          <w:szCs w:val="20"/>
        </w:rPr>
        <w:t xml:space="preserve"> in </w:t>
      </w:r>
      <w:r w:rsidR="000E0020">
        <w:rPr>
          <w:rFonts w:ascii="Times New Roman" w:hAnsi="Times New Roman" w:cs="Times New Roman"/>
          <w:sz w:val="20"/>
          <w:szCs w:val="20"/>
        </w:rPr>
        <w:t>S</w:t>
      </w:r>
      <w:r w:rsidR="003D607F">
        <w:rPr>
          <w:rFonts w:ascii="Times New Roman" w:hAnsi="Times New Roman" w:cs="Times New Roman"/>
          <w:sz w:val="20"/>
          <w:szCs w:val="20"/>
        </w:rPr>
        <w:t>panish</w:t>
      </w:r>
      <w:r w:rsidR="008E5B3B">
        <w:rPr>
          <w:rFonts w:ascii="Times New Roman" w:hAnsi="Times New Roman" w:cs="Times New Roman"/>
          <w:sz w:val="20"/>
          <w:szCs w:val="20"/>
        </w:rPr>
        <w:t xml:space="preserve">, entered a third and spoke to the instructor.  Carol found him and advised </w:t>
      </w:r>
      <w:r w:rsidR="003D607F">
        <w:rPr>
          <w:rFonts w:ascii="Times New Roman" w:hAnsi="Times New Roman" w:cs="Times New Roman"/>
          <w:sz w:val="20"/>
          <w:szCs w:val="20"/>
        </w:rPr>
        <w:t>him he could not enter classroom.</w:t>
      </w:r>
      <w:r w:rsidR="000E0020">
        <w:rPr>
          <w:rFonts w:ascii="Times New Roman" w:hAnsi="Times New Roman" w:cs="Times New Roman"/>
          <w:sz w:val="20"/>
          <w:szCs w:val="20"/>
        </w:rPr>
        <w:t xml:space="preserve">  Individual was later trespassed after learning what he shouted in Spanish was threatening in nature.</w:t>
      </w:r>
    </w:p>
    <w:p w14:paraId="42308B20" w14:textId="1F2ECD43" w:rsidR="00EE2245" w:rsidRDefault="00EE2245" w:rsidP="00EE2245">
      <w:pPr>
        <w:pStyle w:val="ListParagraph"/>
        <w:numPr>
          <w:ilvl w:val="5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Questions about what has been done</w:t>
      </w:r>
      <w:r w:rsidR="00553DC0">
        <w:rPr>
          <w:rFonts w:ascii="Times New Roman" w:hAnsi="Times New Roman" w:cs="Times New Roman"/>
          <w:sz w:val="20"/>
          <w:szCs w:val="20"/>
        </w:rPr>
        <w:t xml:space="preserve"> have the security hotline answered quicker – instead of having it roll over from person to person, it rings all five at the same time.</w:t>
      </w:r>
    </w:p>
    <w:p w14:paraId="02B74634" w14:textId="52AF31E1" w:rsidR="00AD6252" w:rsidRDefault="00AD6252" w:rsidP="00EE2245">
      <w:pPr>
        <w:pStyle w:val="ListParagraph"/>
        <w:numPr>
          <w:ilvl w:val="5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Question about how we can better debrief students that were affected better </w:t>
      </w:r>
      <w:r w:rsidR="00707973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7973">
        <w:rPr>
          <w:rFonts w:ascii="Times New Roman" w:hAnsi="Times New Roman" w:cs="Times New Roman"/>
          <w:sz w:val="20"/>
          <w:szCs w:val="20"/>
        </w:rPr>
        <w:t xml:space="preserve">Jeff replied that there have been </w:t>
      </w:r>
      <w:r w:rsidR="00CB11C0">
        <w:rPr>
          <w:rFonts w:ascii="Times New Roman" w:hAnsi="Times New Roman" w:cs="Times New Roman"/>
          <w:sz w:val="20"/>
          <w:szCs w:val="20"/>
        </w:rPr>
        <w:t>discussions abut how things could have been done better and will be in the future.</w:t>
      </w:r>
      <w:r w:rsidR="00F77761">
        <w:rPr>
          <w:rFonts w:ascii="Times New Roman" w:hAnsi="Times New Roman" w:cs="Times New Roman"/>
          <w:sz w:val="20"/>
          <w:szCs w:val="20"/>
        </w:rPr>
        <w:t xml:space="preserve">  Will share the feedback with administration and bring back a reply.</w:t>
      </w:r>
    </w:p>
    <w:p w14:paraId="37201300" w14:textId="3A1F71EE" w:rsidR="00F77761" w:rsidRPr="00B535BD" w:rsidRDefault="00F77761" w:rsidP="00EE2245">
      <w:pPr>
        <w:pStyle w:val="ListParagraph"/>
        <w:numPr>
          <w:ilvl w:val="5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Question about who </w:t>
      </w:r>
      <w:r w:rsidR="00A80C4E">
        <w:rPr>
          <w:rFonts w:ascii="Times New Roman" w:hAnsi="Times New Roman" w:cs="Times New Roman"/>
          <w:sz w:val="20"/>
          <w:szCs w:val="20"/>
        </w:rPr>
        <w:t xml:space="preserve">all has specific data about the trespassed person – front line staff all have pictures and descriptions and copy of the trespass notice.  Also shared with our </w:t>
      </w:r>
      <w:r w:rsidR="00477A7B">
        <w:rPr>
          <w:rFonts w:ascii="Times New Roman" w:hAnsi="Times New Roman" w:cs="Times New Roman"/>
          <w:sz w:val="20"/>
          <w:szCs w:val="20"/>
        </w:rPr>
        <w:t>community partners.</w:t>
      </w:r>
    </w:p>
    <w:p w14:paraId="200574D7" w14:textId="77777777" w:rsidR="004556E9" w:rsidRDefault="004556E9" w:rsidP="004556E9">
      <w:pPr>
        <w:pStyle w:val="ListParagraph"/>
        <w:numPr>
          <w:ilvl w:val="0"/>
          <w:numId w:val="3"/>
        </w:numPr>
        <w:tabs>
          <w:tab w:val="left" w:pos="821"/>
        </w:tabs>
        <w:ind w:right="114" w:hanging="360"/>
        <w:jc w:val="both"/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lastRenderedPageBreak/>
        <w:t xml:space="preserve">Status of employee safety training </w:t>
      </w:r>
    </w:p>
    <w:p w14:paraId="417B685A" w14:textId="402DD04C" w:rsidR="007E4480" w:rsidRPr="00EC493C" w:rsidRDefault="00F9023D" w:rsidP="00EC493C">
      <w:pPr>
        <w:pStyle w:val="ListParagraph"/>
        <w:numPr>
          <w:ilvl w:val="1"/>
          <w:numId w:val="3"/>
        </w:numPr>
        <w:tabs>
          <w:tab w:val="left" w:pos="821"/>
        </w:tabs>
        <w:ind w:right="1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ELM Completion</w:t>
      </w:r>
      <w:r w:rsidR="00005035">
        <w:rPr>
          <w:rFonts w:ascii="Times New Roman" w:hAnsi="Times New Roman" w:cs="Times New Roman"/>
          <w:sz w:val="20"/>
          <w:szCs w:val="20"/>
        </w:rPr>
        <w:t xml:space="preserve"> – 89.4%</w:t>
      </w:r>
    </w:p>
    <w:p w14:paraId="25E9FE71" w14:textId="5F4B4B22" w:rsidR="005E02E5" w:rsidRDefault="00BA2A03" w:rsidP="00636262">
      <w:pPr>
        <w:pStyle w:val="ListParagraph"/>
        <w:numPr>
          <w:ilvl w:val="0"/>
          <w:numId w:val="3"/>
        </w:numPr>
        <w:tabs>
          <w:tab w:val="left" w:pos="821"/>
        </w:tabs>
        <w:ind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Drill</w:t>
      </w:r>
      <w:r w:rsidR="00094B12">
        <w:rPr>
          <w:rFonts w:ascii="Times New Roman" w:hAnsi="Times New Roman" w:cs="Times New Roman"/>
          <w:sz w:val="20"/>
          <w:szCs w:val="20"/>
        </w:rPr>
        <w:t>s</w:t>
      </w:r>
    </w:p>
    <w:p w14:paraId="2B7F8247" w14:textId="1D7F11A7" w:rsidR="00266D4F" w:rsidRDefault="00D14F54" w:rsidP="008B6FFF">
      <w:pPr>
        <w:pStyle w:val="ListParagraph"/>
        <w:numPr>
          <w:ilvl w:val="1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Tornado Warning Drill</w:t>
      </w:r>
      <w:r w:rsidR="00727C37">
        <w:rPr>
          <w:rFonts w:ascii="Times New Roman" w:hAnsi="Times New Roman" w:cs="Times New Roman"/>
          <w:sz w:val="20"/>
          <w:szCs w:val="20"/>
        </w:rPr>
        <w:t xml:space="preserve"> (all clear)</w:t>
      </w:r>
    </w:p>
    <w:p w14:paraId="70D359D8" w14:textId="51AE67AF" w:rsidR="00005035" w:rsidRDefault="0019408F" w:rsidP="00005035">
      <w:pPr>
        <w:pStyle w:val="ListParagraph"/>
        <w:numPr>
          <w:ilvl w:val="2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Went well</w:t>
      </w:r>
    </w:p>
    <w:p w14:paraId="03AFC7F3" w14:textId="1FF1DEC5" w:rsidR="0019408F" w:rsidRDefault="0019408F" w:rsidP="00005035">
      <w:pPr>
        <w:pStyle w:val="ListParagraph"/>
        <w:numPr>
          <w:ilvl w:val="2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Normally we don’t give an all clear </w:t>
      </w:r>
      <w:r w:rsidR="00B4123F">
        <w:rPr>
          <w:rFonts w:ascii="Times New Roman" w:hAnsi="Times New Roman" w:cs="Times New Roman"/>
          <w:sz w:val="20"/>
          <w:szCs w:val="20"/>
        </w:rPr>
        <w:t>for a tornado warning because they are assigned an expiration time by the National Weather Service.  It was requested that we give one for the drill.</w:t>
      </w:r>
    </w:p>
    <w:p w14:paraId="1472D16C" w14:textId="3A544355" w:rsidR="00D14F54" w:rsidRDefault="00D14F54" w:rsidP="008B6FFF">
      <w:pPr>
        <w:pStyle w:val="ListParagraph"/>
        <w:numPr>
          <w:ilvl w:val="1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 Alert test</w:t>
      </w:r>
    </w:p>
    <w:p w14:paraId="09239295" w14:textId="3E44AC18" w:rsidR="00B4123F" w:rsidRDefault="00AB16C7" w:rsidP="00B4123F">
      <w:pPr>
        <w:pStyle w:val="ListParagraph"/>
        <w:numPr>
          <w:ilvl w:val="2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Sent one in the morning and again for the drill.  Both went out relatively quickly.  Only received a couple individuals that said they didn’t get it.  It appears that they are faculty that also teach at another institution and that is listed as their home </w:t>
      </w:r>
      <w:r w:rsidR="00EC75D3">
        <w:rPr>
          <w:rFonts w:ascii="Times New Roman" w:hAnsi="Times New Roman" w:cs="Times New Roman"/>
          <w:sz w:val="20"/>
          <w:szCs w:val="20"/>
        </w:rPr>
        <w:t>one,</w:t>
      </w:r>
      <w:r>
        <w:rPr>
          <w:rFonts w:ascii="Times New Roman" w:hAnsi="Times New Roman" w:cs="Times New Roman"/>
          <w:sz w:val="20"/>
          <w:szCs w:val="20"/>
        </w:rPr>
        <w:t xml:space="preserve"> so they don’t populate in our system.  Carol has added them manually and they got the </w:t>
      </w:r>
      <w:r w:rsidR="00EC75D3">
        <w:rPr>
          <w:rFonts w:ascii="Times New Roman" w:hAnsi="Times New Roman" w:cs="Times New Roman"/>
          <w:sz w:val="20"/>
          <w:szCs w:val="20"/>
        </w:rPr>
        <w:t>second message.</w:t>
      </w:r>
    </w:p>
    <w:p w14:paraId="3E1E001A" w14:textId="2BD755E3" w:rsidR="00D14F54" w:rsidRDefault="00727C37" w:rsidP="008B6FFF">
      <w:pPr>
        <w:pStyle w:val="ListParagraph"/>
        <w:numPr>
          <w:ilvl w:val="1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Desktop Alert test</w:t>
      </w:r>
    </w:p>
    <w:p w14:paraId="4BCC372C" w14:textId="7252EFD1" w:rsidR="00EC75D3" w:rsidRDefault="00EC75D3" w:rsidP="00EC75D3">
      <w:pPr>
        <w:pStyle w:val="ListParagraph"/>
        <w:numPr>
          <w:ilvl w:val="2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many of you received this?</w:t>
      </w:r>
      <w:r w:rsidR="00477A7B">
        <w:rPr>
          <w:rFonts w:ascii="Times New Roman" w:hAnsi="Times New Roman" w:cs="Times New Roman"/>
          <w:sz w:val="20"/>
          <w:szCs w:val="20"/>
        </w:rPr>
        <w:t xml:space="preserve">  Staff did see it.</w:t>
      </w:r>
    </w:p>
    <w:p w14:paraId="7DE71A78" w14:textId="019383BC" w:rsidR="00E71FC9" w:rsidRDefault="00E71FC9" w:rsidP="00EC75D3">
      <w:pPr>
        <w:pStyle w:val="ListParagraph"/>
        <w:numPr>
          <w:ilvl w:val="2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 it new to you?</w:t>
      </w:r>
    </w:p>
    <w:p w14:paraId="6B1981F0" w14:textId="09CEAE3E" w:rsidR="00E71FC9" w:rsidRDefault="00E71FC9" w:rsidP="00EC75D3">
      <w:pPr>
        <w:pStyle w:val="ListParagraph"/>
        <w:numPr>
          <w:ilvl w:val="2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 it clear that it came from the institution?</w:t>
      </w:r>
      <w:r w:rsidR="00477A7B">
        <w:rPr>
          <w:rFonts w:ascii="Times New Roman" w:hAnsi="Times New Roman" w:cs="Times New Roman"/>
          <w:sz w:val="20"/>
          <w:szCs w:val="20"/>
        </w:rPr>
        <w:t xml:space="preserve">  It was branded so they recognized it was from SCTCC.</w:t>
      </w:r>
    </w:p>
    <w:p w14:paraId="0D56F3AA" w14:textId="3B418BC7" w:rsidR="00AF1DBF" w:rsidRDefault="00AF1DBF" w:rsidP="00AF1DBF">
      <w:pPr>
        <w:pStyle w:val="ListParagraph"/>
        <w:numPr>
          <w:ilvl w:val="0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Compliance</w:t>
      </w:r>
    </w:p>
    <w:p w14:paraId="3EEDAFBC" w14:textId="29492E70" w:rsidR="00F9023D" w:rsidRDefault="00727C37" w:rsidP="00AF1DBF">
      <w:pPr>
        <w:pStyle w:val="ListParagraph"/>
        <w:numPr>
          <w:ilvl w:val="1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Air Emissions </w:t>
      </w:r>
      <w:r w:rsidR="00E71FC9">
        <w:rPr>
          <w:rFonts w:ascii="Times New Roman" w:hAnsi="Times New Roman" w:cs="Times New Roman"/>
          <w:sz w:val="20"/>
          <w:szCs w:val="20"/>
        </w:rPr>
        <w:t>– submi</w:t>
      </w:r>
      <w:r w:rsidR="00265D65">
        <w:rPr>
          <w:rFonts w:ascii="Times New Roman" w:hAnsi="Times New Roman" w:cs="Times New Roman"/>
          <w:sz w:val="20"/>
          <w:szCs w:val="20"/>
        </w:rPr>
        <w:t>tted mid-March, was due April 1</w:t>
      </w:r>
      <w:r w:rsidR="00265D65" w:rsidRPr="00265D6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265D65">
        <w:rPr>
          <w:rFonts w:ascii="Times New Roman" w:hAnsi="Times New Roman" w:cs="Times New Roman"/>
          <w:sz w:val="20"/>
          <w:szCs w:val="20"/>
        </w:rPr>
        <w:t>.</w:t>
      </w:r>
    </w:p>
    <w:p w14:paraId="58ACFE8B" w14:textId="04CE73F2" w:rsidR="002E5149" w:rsidRDefault="004556E9" w:rsidP="004556E9">
      <w:pPr>
        <w:pStyle w:val="ListParagraph"/>
        <w:numPr>
          <w:ilvl w:val="0"/>
          <w:numId w:val="3"/>
        </w:numPr>
        <w:tabs>
          <w:tab w:val="left" w:pos="821"/>
        </w:tabs>
        <w:ind w:hanging="360"/>
        <w:rPr>
          <w:rFonts w:ascii="Times New Roman" w:hAnsi="Times New Roman" w:cs="Times New Roman"/>
          <w:sz w:val="20"/>
          <w:szCs w:val="20"/>
        </w:rPr>
      </w:pPr>
      <w:r w:rsidRPr="004556E9">
        <w:rPr>
          <w:rFonts w:ascii="Times New Roman" w:hAnsi="Times New Roman" w:cs="Times New Roman"/>
          <w:sz w:val="20"/>
          <w:szCs w:val="20"/>
        </w:rPr>
        <w:t>Open Floor</w:t>
      </w:r>
      <w:r w:rsidRPr="004556E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8F3C7A">
        <w:rPr>
          <w:rFonts w:ascii="Times New Roman" w:hAnsi="Times New Roman" w:cs="Times New Roman"/>
          <w:sz w:val="20"/>
          <w:szCs w:val="20"/>
        </w:rPr>
        <w:t>Discussion</w:t>
      </w:r>
    </w:p>
    <w:p w14:paraId="19B84A3C" w14:textId="737DDC43" w:rsidR="00900EB8" w:rsidRDefault="00900EB8" w:rsidP="00900EB8">
      <w:pPr>
        <w:pStyle w:val="ListParagraph"/>
        <w:numPr>
          <w:ilvl w:val="1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HLC </w:t>
      </w:r>
      <w:r w:rsidR="000B21BB">
        <w:rPr>
          <w:rFonts w:ascii="Times New Roman" w:hAnsi="Times New Roman" w:cs="Times New Roman"/>
          <w:sz w:val="20"/>
          <w:szCs w:val="20"/>
        </w:rPr>
        <w:t>document</w:t>
      </w:r>
      <w:r w:rsidR="00265D65">
        <w:rPr>
          <w:rFonts w:ascii="Times New Roman" w:hAnsi="Times New Roman" w:cs="Times New Roman"/>
          <w:sz w:val="20"/>
          <w:szCs w:val="20"/>
        </w:rPr>
        <w:t xml:space="preserve"> – was asked by a couple individuals why Safety Committee was not in the HLC Assurance document.  </w:t>
      </w:r>
      <w:r w:rsidR="002046A2">
        <w:rPr>
          <w:rFonts w:ascii="Times New Roman" w:hAnsi="Times New Roman" w:cs="Times New Roman"/>
          <w:sz w:val="20"/>
          <w:szCs w:val="20"/>
        </w:rPr>
        <w:t xml:space="preserve">Carol has not had a meeting yet to inquire so I am not sure if it was intended for all committees to be listed.  It was shared in at least two sessions with HLC </w:t>
      </w:r>
      <w:r w:rsidR="00C75239">
        <w:rPr>
          <w:rFonts w:ascii="Times New Roman" w:hAnsi="Times New Roman" w:cs="Times New Roman"/>
          <w:sz w:val="20"/>
          <w:szCs w:val="20"/>
        </w:rPr>
        <w:t>representatives that we do have a functioning committee.</w:t>
      </w:r>
    </w:p>
    <w:p w14:paraId="0CFB7B9B" w14:textId="71B734E5" w:rsidR="006E4F3D" w:rsidRDefault="006E4F3D" w:rsidP="00900EB8">
      <w:pPr>
        <w:pStyle w:val="ListParagraph"/>
        <w:numPr>
          <w:ilvl w:val="1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2025-2026 Meetings back at 2:00</w:t>
      </w:r>
    </w:p>
    <w:p w14:paraId="53915D9E" w14:textId="53104DE7" w:rsidR="00477A7B" w:rsidRPr="00F9023D" w:rsidRDefault="00477A7B" w:rsidP="00900EB8">
      <w:pPr>
        <w:pStyle w:val="ListParagraph"/>
        <w:numPr>
          <w:ilvl w:val="1"/>
          <w:numId w:val="3"/>
        </w:numPr>
        <w:tabs>
          <w:tab w:val="left" w:pos="82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you don’t intend on remaining on the safety committee for FY26, please let Carol know.</w:t>
      </w:r>
    </w:p>
    <w:sectPr w:rsidR="00477A7B" w:rsidRPr="00F9023D">
      <w:headerReference w:type="default" r:id="rId13"/>
      <w:pgSz w:w="12240" w:h="15840"/>
      <w:pgMar w:top="2260" w:right="600" w:bottom="280" w:left="6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4364" w14:textId="77777777" w:rsidR="00F960CA" w:rsidRDefault="00F960CA">
      <w:r>
        <w:separator/>
      </w:r>
    </w:p>
  </w:endnote>
  <w:endnote w:type="continuationSeparator" w:id="0">
    <w:p w14:paraId="08EB4F91" w14:textId="77777777" w:rsidR="00F960CA" w:rsidRDefault="00F9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1296" w14:textId="77777777" w:rsidR="00F960CA" w:rsidRDefault="00F960CA">
      <w:r>
        <w:separator/>
      </w:r>
    </w:p>
  </w:footnote>
  <w:footnote w:type="continuationSeparator" w:id="0">
    <w:p w14:paraId="4F204529" w14:textId="77777777" w:rsidR="00F960CA" w:rsidRDefault="00F9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C2AD" w14:textId="77777777" w:rsidR="002E5149" w:rsidRDefault="003E2DF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695" behindDoc="1" locked="0" layoutInCell="1" allowOverlap="1" wp14:anchorId="24D53E22" wp14:editId="5FCF9186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5940552" cy="985520"/>
          <wp:effectExtent l="0" t="0" r="0" b="0"/>
          <wp:wrapNone/>
          <wp:docPr id="1" name="image1.jpeg" descr="St. Cloud Technical &amp; Community College - Education That Works. Safety Co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St. Cloud Technical &amp; Community College - Education That Works. Safety Comitte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552" cy="98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55B"/>
    <w:multiLevelType w:val="hybridMultilevel"/>
    <w:tmpl w:val="1F76603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3F4869BE"/>
    <w:multiLevelType w:val="hybridMultilevel"/>
    <w:tmpl w:val="B43E33C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47E67DA8"/>
    <w:multiLevelType w:val="hybridMultilevel"/>
    <w:tmpl w:val="F4529986"/>
    <w:lvl w:ilvl="0" w:tplc="13529828">
      <w:start w:val="1"/>
      <w:numFmt w:val="decimal"/>
      <w:lvlText w:val="%1."/>
      <w:lvlJc w:val="left"/>
      <w:pPr>
        <w:ind w:left="820" w:hanging="361"/>
      </w:pPr>
      <w:rPr>
        <w:rFonts w:hint="default"/>
        <w:w w:val="100"/>
      </w:rPr>
    </w:lvl>
    <w:lvl w:ilvl="1" w:tplc="C20CD7B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70A489C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DFEE5A5A">
      <w:numFmt w:val="bullet"/>
      <w:lvlText w:val="•"/>
      <w:lvlJc w:val="left"/>
      <w:pPr>
        <w:ind w:left="2260" w:hanging="360"/>
      </w:pPr>
      <w:rPr>
        <w:rFonts w:hint="default"/>
      </w:rPr>
    </w:lvl>
    <w:lvl w:ilvl="4" w:tplc="86AA9E7C"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8EB074F2">
      <w:numFmt w:val="bullet"/>
      <w:lvlText w:val="•"/>
      <w:lvlJc w:val="left"/>
      <w:pPr>
        <w:ind w:left="3730" w:hanging="360"/>
      </w:pPr>
      <w:rPr>
        <w:rFonts w:hint="default"/>
      </w:rPr>
    </w:lvl>
    <w:lvl w:ilvl="6" w:tplc="CE68FAF0">
      <w:numFmt w:val="bullet"/>
      <w:lvlText w:val="•"/>
      <w:lvlJc w:val="left"/>
      <w:pPr>
        <w:ind w:left="5180" w:hanging="360"/>
      </w:pPr>
      <w:rPr>
        <w:rFonts w:hint="default"/>
      </w:rPr>
    </w:lvl>
    <w:lvl w:ilvl="7" w:tplc="75C698DE">
      <w:numFmt w:val="bullet"/>
      <w:lvlText w:val="•"/>
      <w:lvlJc w:val="left"/>
      <w:pPr>
        <w:ind w:left="6630" w:hanging="360"/>
      </w:pPr>
      <w:rPr>
        <w:rFonts w:hint="default"/>
      </w:rPr>
    </w:lvl>
    <w:lvl w:ilvl="8" w:tplc="228805CE"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3" w15:restartNumberingAfterBreak="0">
    <w:nsid w:val="520958FF"/>
    <w:multiLevelType w:val="hybridMultilevel"/>
    <w:tmpl w:val="F59C110E"/>
    <w:lvl w:ilvl="0" w:tplc="BCF6D6BC">
      <w:numFmt w:val="bullet"/>
      <w:lvlText w:val="•"/>
      <w:lvlJc w:val="left"/>
      <w:pPr>
        <w:ind w:left="154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97C2D76">
      <w:numFmt w:val="bullet"/>
      <w:lvlText w:val="•"/>
      <w:lvlJc w:val="left"/>
      <w:pPr>
        <w:ind w:left="2488" w:hanging="360"/>
      </w:pPr>
      <w:rPr>
        <w:rFonts w:hint="default"/>
      </w:rPr>
    </w:lvl>
    <w:lvl w:ilvl="2" w:tplc="67FC8F54">
      <w:numFmt w:val="bullet"/>
      <w:lvlText w:val="•"/>
      <w:lvlJc w:val="left"/>
      <w:pPr>
        <w:ind w:left="3436" w:hanging="360"/>
      </w:pPr>
      <w:rPr>
        <w:rFonts w:hint="default"/>
      </w:rPr>
    </w:lvl>
    <w:lvl w:ilvl="3" w:tplc="2918D0CA">
      <w:numFmt w:val="bullet"/>
      <w:lvlText w:val="•"/>
      <w:lvlJc w:val="left"/>
      <w:pPr>
        <w:ind w:left="4384" w:hanging="360"/>
      </w:pPr>
      <w:rPr>
        <w:rFonts w:hint="default"/>
      </w:rPr>
    </w:lvl>
    <w:lvl w:ilvl="4" w:tplc="6580436C">
      <w:numFmt w:val="bullet"/>
      <w:lvlText w:val="•"/>
      <w:lvlJc w:val="left"/>
      <w:pPr>
        <w:ind w:left="5332" w:hanging="360"/>
      </w:pPr>
      <w:rPr>
        <w:rFonts w:hint="default"/>
      </w:rPr>
    </w:lvl>
    <w:lvl w:ilvl="5" w:tplc="D282407C"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5C440E74">
      <w:numFmt w:val="bullet"/>
      <w:lvlText w:val="•"/>
      <w:lvlJc w:val="left"/>
      <w:pPr>
        <w:ind w:left="7228" w:hanging="360"/>
      </w:pPr>
      <w:rPr>
        <w:rFonts w:hint="default"/>
      </w:rPr>
    </w:lvl>
    <w:lvl w:ilvl="7" w:tplc="CBE6CA5A">
      <w:numFmt w:val="bullet"/>
      <w:lvlText w:val="•"/>
      <w:lvlJc w:val="left"/>
      <w:pPr>
        <w:ind w:left="8176" w:hanging="360"/>
      </w:pPr>
      <w:rPr>
        <w:rFonts w:hint="default"/>
      </w:rPr>
    </w:lvl>
    <w:lvl w:ilvl="8" w:tplc="880243C2"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4" w15:restartNumberingAfterBreak="0">
    <w:nsid w:val="62E94839"/>
    <w:multiLevelType w:val="hybridMultilevel"/>
    <w:tmpl w:val="788E4F8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73380E63"/>
    <w:multiLevelType w:val="hybridMultilevel"/>
    <w:tmpl w:val="61927CF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758B3034"/>
    <w:multiLevelType w:val="hybridMultilevel"/>
    <w:tmpl w:val="C8F6393A"/>
    <w:lvl w:ilvl="0" w:tplc="CC72A54A">
      <w:numFmt w:val="bullet"/>
      <w:lvlText w:val="•"/>
      <w:lvlJc w:val="left"/>
      <w:pPr>
        <w:ind w:left="154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8E6400BE">
      <w:numFmt w:val="bullet"/>
      <w:lvlText w:val="•"/>
      <w:lvlJc w:val="left"/>
      <w:pPr>
        <w:ind w:left="2488" w:hanging="360"/>
      </w:pPr>
      <w:rPr>
        <w:rFonts w:hint="default"/>
      </w:rPr>
    </w:lvl>
    <w:lvl w:ilvl="2" w:tplc="F45619EA">
      <w:numFmt w:val="bullet"/>
      <w:lvlText w:val="•"/>
      <w:lvlJc w:val="left"/>
      <w:pPr>
        <w:ind w:left="3436" w:hanging="360"/>
      </w:pPr>
      <w:rPr>
        <w:rFonts w:hint="default"/>
      </w:rPr>
    </w:lvl>
    <w:lvl w:ilvl="3" w:tplc="6A8611EC">
      <w:numFmt w:val="bullet"/>
      <w:lvlText w:val="•"/>
      <w:lvlJc w:val="left"/>
      <w:pPr>
        <w:ind w:left="4384" w:hanging="360"/>
      </w:pPr>
      <w:rPr>
        <w:rFonts w:hint="default"/>
      </w:rPr>
    </w:lvl>
    <w:lvl w:ilvl="4" w:tplc="EE9098AE">
      <w:numFmt w:val="bullet"/>
      <w:lvlText w:val="•"/>
      <w:lvlJc w:val="left"/>
      <w:pPr>
        <w:ind w:left="5332" w:hanging="360"/>
      </w:pPr>
      <w:rPr>
        <w:rFonts w:hint="default"/>
      </w:rPr>
    </w:lvl>
    <w:lvl w:ilvl="5" w:tplc="D7BC038C"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52501EEA">
      <w:numFmt w:val="bullet"/>
      <w:lvlText w:val="•"/>
      <w:lvlJc w:val="left"/>
      <w:pPr>
        <w:ind w:left="7228" w:hanging="360"/>
      </w:pPr>
      <w:rPr>
        <w:rFonts w:hint="default"/>
      </w:rPr>
    </w:lvl>
    <w:lvl w:ilvl="7" w:tplc="72E88780">
      <w:numFmt w:val="bullet"/>
      <w:lvlText w:val="•"/>
      <w:lvlJc w:val="left"/>
      <w:pPr>
        <w:ind w:left="8176" w:hanging="360"/>
      </w:pPr>
      <w:rPr>
        <w:rFonts w:hint="default"/>
      </w:rPr>
    </w:lvl>
    <w:lvl w:ilvl="8" w:tplc="C840FD1A"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7" w15:restartNumberingAfterBreak="0">
    <w:nsid w:val="7B4264E2"/>
    <w:multiLevelType w:val="hybridMultilevel"/>
    <w:tmpl w:val="1C9E41B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 w16cid:durableId="35933684">
    <w:abstractNumId w:val="3"/>
  </w:num>
  <w:num w:numId="2" w16cid:durableId="1046024801">
    <w:abstractNumId w:val="6"/>
  </w:num>
  <w:num w:numId="3" w16cid:durableId="941257030">
    <w:abstractNumId w:val="2"/>
  </w:num>
  <w:num w:numId="4" w16cid:durableId="1462767756">
    <w:abstractNumId w:val="1"/>
  </w:num>
  <w:num w:numId="5" w16cid:durableId="1890535577">
    <w:abstractNumId w:val="4"/>
  </w:num>
  <w:num w:numId="6" w16cid:durableId="222569636">
    <w:abstractNumId w:val="5"/>
  </w:num>
  <w:num w:numId="7" w16cid:durableId="54813646">
    <w:abstractNumId w:val="0"/>
  </w:num>
  <w:num w:numId="8" w16cid:durableId="2120100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49"/>
    <w:rsid w:val="00005035"/>
    <w:rsid w:val="0001664B"/>
    <w:rsid w:val="00020FE3"/>
    <w:rsid w:val="0002743A"/>
    <w:rsid w:val="00034020"/>
    <w:rsid w:val="00053B6E"/>
    <w:rsid w:val="00070537"/>
    <w:rsid w:val="00082022"/>
    <w:rsid w:val="00085B74"/>
    <w:rsid w:val="00094B12"/>
    <w:rsid w:val="000A4DB0"/>
    <w:rsid w:val="000B21BB"/>
    <w:rsid w:val="000B741D"/>
    <w:rsid w:val="000C010D"/>
    <w:rsid w:val="000C1147"/>
    <w:rsid w:val="000E0020"/>
    <w:rsid w:val="000E11AE"/>
    <w:rsid w:val="000F0274"/>
    <w:rsid w:val="000F1183"/>
    <w:rsid w:val="000F1199"/>
    <w:rsid w:val="000F293B"/>
    <w:rsid w:val="000F35B6"/>
    <w:rsid w:val="000F5D36"/>
    <w:rsid w:val="000F7449"/>
    <w:rsid w:val="00110D47"/>
    <w:rsid w:val="001147C3"/>
    <w:rsid w:val="00125646"/>
    <w:rsid w:val="0012692A"/>
    <w:rsid w:val="00132BEE"/>
    <w:rsid w:val="00137663"/>
    <w:rsid w:val="001430C1"/>
    <w:rsid w:val="00144397"/>
    <w:rsid w:val="0015602B"/>
    <w:rsid w:val="00180EF9"/>
    <w:rsid w:val="0019408F"/>
    <w:rsid w:val="0019738E"/>
    <w:rsid w:val="001A2125"/>
    <w:rsid w:val="001C2929"/>
    <w:rsid w:val="001D4947"/>
    <w:rsid w:val="001F082D"/>
    <w:rsid w:val="001F4E84"/>
    <w:rsid w:val="00203CF5"/>
    <w:rsid w:val="002046A2"/>
    <w:rsid w:val="00206AF4"/>
    <w:rsid w:val="0021778A"/>
    <w:rsid w:val="002235D8"/>
    <w:rsid w:val="00232C83"/>
    <w:rsid w:val="002403FC"/>
    <w:rsid w:val="002475A1"/>
    <w:rsid w:val="00265D65"/>
    <w:rsid w:val="00266D4F"/>
    <w:rsid w:val="00292B0E"/>
    <w:rsid w:val="00293D3F"/>
    <w:rsid w:val="00294A76"/>
    <w:rsid w:val="002A1D0A"/>
    <w:rsid w:val="002A3ABB"/>
    <w:rsid w:val="002B101A"/>
    <w:rsid w:val="002B72C5"/>
    <w:rsid w:val="002D3D15"/>
    <w:rsid w:val="002D62BD"/>
    <w:rsid w:val="002E5149"/>
    <w:rsid w:val="0030225B"/>
    <w:rsid w:val="0030617F"/>
    <w:rsid w:val="00307E65"/>
    <w:rsid w:val="00327D9A"/>
    <w:rsid w:val="00332FBD"/>
    <w:rsid w:val="00333FCB"/>
    <w:rsid w:val="003344A0"/>
    <w:rsid w:val="00354C34"/>
    <w:rsid w:val="00356DBE"/>
    <w:rsid w:val="00362A4D"/>
    <w:rsid w:val="00372001"/>
    <w:rsid w:val="00377A34"/>
    <w:rsid w:val="003855FC"/>
    <w:rsid w:val="00385648"/>
    <w:rsid w:val="00390F3A"/>
    <w:rsid w:val="00394FC7"/>
    <w:rsid w:val="00396C22"/>
    <w:rsid w:val="003B1DB6"/>
    <w:rsid w:val="003B2A37"/>
    <w:rsid w:val="003C6A77"/>
    <w:rsid w:val="003D29D1"/>
    <w:rsid w:val="003D607F"/>
    <w:rsid w:val="003D7693"/>
    <w:rsid w:val="003E2DF4"/>
    <w:rsid w:val="00414588"/>
    <w:rsid w:val="00415230"/>
    <w:rsid w:val="004162FA"/>
    <w:rsid w:val="00420551"/>
    <w:rsid w:val="0044164F"/>
    <w:rsid w:val="004527DE"/>
    <w:rsid w:val="00455448"/>
    <w:rsid w:val="004556E9"/>
    <w:rsid w:val="00461799"/>
    <w:rsid w:val="00470AE6"/>
    <w:rsid w:val="00477A7B"/>
    <w:rsid w:val="00481F93"/>
    <w:rsid w:val="00484876"/>
    <w:rsid w:val="0048512C"/>
    <w:rsid w:val="004930CF"/>
    <w:rsid w:val="004A1B5A"/>
    <w:rsid w:val="004A3AC0"/>
    <w:rsid w:val="004A6294"/>
    <w:rsid w:val="004D0B18"/>
    <w:rsid w:val="00503BD6"/>
    <w:rsid w:val="00515366"/>
    <w:rsid w:val="005160FF"/>
    <w:rsid w:val="00530766"/>
    <w:rsid w:val="00553DC0"/>
    <w:rsid w:val="005605AB"/>
    <w:rsid w:val="0056385C"/>
    <w:rsid w:val="00565E06"/>
    <w:rsid w:val="00572C87"/>
    <w:rsid w:val="00592B65"/>
    <w:rsid w:val="00594462"/>
    <w:rsid w:val="005A3114"/>
    <w:rsid w:val="005B1838"/>
    <w:rsid w:val="005B6A8F"/>
    <w:rsid w:val="005B741A"/>
    <w:rsid w:val="005D06F0"/>
    <w:rsid w:val="005D5366"/>
    <w:rsid w:val="005E02E5"/>
    <w:rsid w:val="005F3EB2"/>
    <w:rsid w:val="005F4D1A"/>
    <w:rsid w:val="00604654"/>
    <w:rsid w:val="00604D19"/>
    <w:rsid w:val="00604E74"/>
    <w:rsid w:val="006052C2"/>
    <w:rsid w:val="0061061F"/>
    <w:rsid w:val="00612CCF"/>
    <w:rsid w:val="00615C10"/>
    <w:rsid w:val="00615DB0"/>
    <w:rsid w:val="006179BF"/>
    <w:rsid w:val="0063093A"/>
    <w:rsid w:val="00636262"/>
    <w:rsid w:val="00640966"/>
    <w:rsid w:val="00662B8A"/>
    <w:rsid w:val="00673D3D"/>
    <w:rsid w:val="006764C9"/>
    <w:rsid w:val="006933BD"/>
    <w:rsid w:val="006A1F67"/>
    <w:rsid w:val="006B590A"/>
    <w:rsid w:val="006B7214"/>
    <w:rsid w:val="006E4F3D"/>
    <w:rsid w:val="006E5E2B"/>
    <w:rsid w:val="006F4461"/>
    <w:rsid w:val="007031A6"/>
    <w:rsid w:val="00707973"/>
    <w:rsid w:val="00715B3D"/>
    <w:rsid w:val="007241AB"/>
    <w:rsid w:val="00727C37"/>
    <w:rsid w:val="0073663F"/>
    <w:rsid w:val="007403D7"/>
    <w:rsid w:val="00743B55"/>
    <w:rsid w:val="0076289C"/>
    <w:rsid w:val="00784424"/>
    <w:rsid w:val="007855BB"/>
    <w:rsid w:val="007860F2"/>
    <w:rsid w:val="00797498"/>
    <w:rsid w:val="007C4A67"/>
    <w:rsid w:val="007E050F"/>
    <w:rsid w:val="007E4480"/>
    <w:rsid w:val="007E5694"/>
    <w:rsid w:val="007F36C1"/>
    <w:rsid w:val="007F5385"/>
    <w:rsid w:val="00800A4D"/>
    <w:rsid w:val="008049E3"/>
    <w:rsid w:val="0081400E"/>
    <w:rsid w:val="00831122"/>
    <w:rsid w:val="008472F3"/>
    <w:rsid w:val="008556D1"/>
    <w:rsid w:val="0087554A"/>
    <w:rsid w:val="008A0DDF"/>
    <w:rsid w:val="008A2F19"/>
    <w:rsid w:val="008B4F3F"/>
    <w:rsid w:val="008B6FFF"/>
    <w:rsid w:val="008C1758"/>
    <w:rsid w:val="008D1E92"/>
    <w:rsid w:val="008D71A7"/>
    <w:rsid w:val="008E5B3B"/>
    <w:rsid w:val="008F3C7A"/>
    <w:rsid w:val="00900758"/>
    <w:rsid w:val="00900EB8"/>
    <w:rsid w:val="00901EA4"/>
    <w:rsid w:val="00902622"/>
    <w:rsid w:val="00923AD0"/>
    <w:rsid w:val="0093345B"/>
    <w:rsid w:val="009370E0"/>
    <w:rsid w:val="00945875"/>
    <w:rsid w:val="00950055"/>
    <w:rsid w:val="0096126A"/>
    <w:rsid w:val="009614B0"/>
    <w:rsid w:val="00966AB1"/>
    <w:rsid w:val="00992683"/>
    <w:rsid w:val="0099700C"/>
    <w:rsid w:val="009A1B2D"/>
    <w:rsid w:val="009E596C"/>
    <w:rsid w:val="00A33C72"/>
    <w:rsid w:val="00A4198D"/>
    <w:rsid w:val="00A43D78"/>
    <w:rsid w:val="00A605A4"/>
    <w:rsid w:val="00A65387"/>
    <w:rsid w:val="00A73654"/>
    <w:rsid w:val="00A80C4E"/>
    <w:rsid w:val="00AA0828"/>
    <w:rsid w:val="00AA0C4F"/>
    <w:rsid w:val="00AB16C7"/>
    <w:rsid w:val="00AB4984"/>
    <w:rsid w:val="00AC0D5C"/>
    <w:rsid w:val="00AC5DB0"/>
    <w:rsid w:val="00AD6252"/>
    <w:rsid w:val="00AE6068"/>
    <w:rsid w:val="00AE71A9"/>
    <w:rsid w:val="00AF1DBF"/>
    <w:rsid w:val="00AF2419"/>
    <w:rsid w:val="00B164F8"/>
    <w:rsid w:val="00B20596"/>
    <w:rsid w:val="00B2530E"/>
    <w:rsid w:val="00B4123F"/>
    <w:rsid w:val="00B422C2"/>
    <w:rsid w:val="00B5150D"/>
    <w:rsid w:val="00B535BD"/>
    <w:rsid w:val="00B5423B"/>
    <w:rsid w:val="00B714BD"/>
    <w:rsid w:val="00B76DF8"/>
    <w:rsid w:val="00B77966"/>
    <w:rsid w:val="00B77E1F"/>
    <w:rsid w:val="00B94422"/>
    <w:rsid w:val="00BA2A03"/>
    <w:rsid w:val="00BA3525"/>
    <w:rsid w:val="00BB1C3E"/>
    <w:rsid w:val="00BB4682"/>
    <w:rsid w:val="00BC390D"/>
    <w:rsid w:val="00BC675F"/>
    <w:rsid w:val="00BC76D1"/>
    <w:rsid w:val="00BD5EC0"/>
    <w:rsid w:val="00BD68DD"/>
    <w:rsid w:val="00BE1E53"/>
    <w:rsid w:val="00BE3168"/>
    <w:rsid w:val="00BF7058"/>
    <w:rsid w:val="00C0524D"/>
    <w:rsid w:val="00C10A82"/>
    <w:rsid w:val="00C40CA5"/>
    <w:rsid w:val="00C40E46"/>
    <w:rsid w:val="00C45978"/>
    <w:rsid w:val="00C64D22"/>
    <w:rsid w:val="00C75239"/>
    <w:rsid w:val="00C82ABC"/>
    <w:rsid w:val="00CA166D"/>
    <w:rsid w:val="00CA59CC"/>
    <w:rsid w:val="00CB0E60"/>
    <w:rsid w:val="00CB11C0"/>
    <w:rsid w:val="00CB1960"/>
    <w:rsid w:val="00CB1D6D"/>
    <w:rsid w:val="00CD0E55"/>
    <w:rsid w:val="00CF2224"/>
    <w:rsid w:val="00D03EA4"/>
    <w:rsid w:val="00D0622A"/>
    <w:rsid w:val="00D14F54"/>
    <w:rsid w:val="00D23C85"/>
    <w:rsid w:val="00D40499"/>
    <w:rsid w:val="00D5533D"/>
    <w:rsid w:val="00D56D83"/>
    <w:rsid w:val="00D662AB"/>
    <w:rsid w:val="00D67C19"/>
    <w:rsid w:val="00D75048"/>
    <w:rsid w:val="00D80D96"/>
    <w:rsid w:val="00D90C78"/>
    <w:rsid w:val="00D92BB5"/>
    <w:rsid w:val="00DA232E"/>
    <w:rsid w:val="00DA2D3A"/>
    <w:rsid w:val="00DA471C"/>
    <w:rsid w:val="00DA4A5C"/>
    <w:rsid w:val="00DC4D83"/>
    <w:rsid w:val="00DD0A4D"/>
    <w:rsid w:val="00DF0ED9"/>
    <w:rsid w:val="00DF1739"/>
    <w:rsid w:val="00E12063"/>
    <w:rsid w:val="00E40AD9"/>
    <w:rsid w:val="00E67BF7"/>
    <w:rsid w:val="00E71FC9"/>
    <w:rsid w:val="00E726EE"/>
    <w:rsid w:val="00E80686"/>
    <w:rsid w:val="00E8220E"/>
    <w:rsid w:val="00E8231C"/>
    <w:rsid w:val="00E86B09"/>
    <w:rsid w:val="00EC03B8"/>
    <w:rsid w:val="00EC493C"/>
    <w:rsid w:val="00EC75D3"/>
    <w:rsid w:val="00ED2D17"/>
    <w:rsid w:val="00EE2245"/>
    <w:rsid w:val="00EE3743"/>
    <w:rsid w:val="00EE57AE"/>
    <w:rsid w:val="00EF194A"/>
    <w:rsid w:val="00F04C34"/>
    <w:rsid w:val="00F10E0B"/>
    <w:rsid w:val="00F123AD"/>
    <w:rsid w:val="00F27FCF"/>
    <w:rsid w:val="00F31F25"/>
    <w:rsid w:val="00F333AB"/>
    <w:rsid w:val="00F33626"/>
    <w:rsid w:val="00F50BEC"/>
    <w:rsid w:val="00F52B0F"/>
    <w:rsid w:val="00F5415C"/>
    <w:rsid w:val="00F660BB"/>
    <w:rsid w:val="00F66837"/>
    <w:rsid w:val="00F77761"/>
    <w:rsid w:val="00F86F0C"/>
    <w:rsid w:val="00F87600"/>
    <w:rsid w:val="00F9023D"/>
    <w:rsid w:val="00F960CA"/>
    <w:rsid w:val="00F97ABB"/>
    <w:rsid w:val="00FA23D1"/>
    <w:rsid w:val="00FA249F"/>
    <w:rsid w:val="00FB0F89"/>
    <w:rsid w:val="00FC4BA4"/>
    <w:rsid w:val="00FD1992"/>
    <w:rsid w:val="00FE1DFC"/>
    <w:rsid w:val="00FE6628"/>
    <w:rsid w:val="00FF34BF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9364"/>
  <w15:docId w15:val="{F7CB3160-979B-40A2-AB2E-41BE470F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540" w:hanging="3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33F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C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nnstate.zoom.us/j/966861309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nnstate.zoom.us/j/9668613092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0506ec-220b-4c67-b12b-5478250a6c98">
      <Terms xmlns="http://schemas.microsoft.com/office/infopath/2007/PartnerControls"/>
    </lcf76f155ced4ddcb4097134ff3c332f>
    <TaxCatchAll xmlns="1be85880-dbea-4f58-8dbd-50f6f2f92dce" xsi:nil="true"/>
    <From xmlns="440506ec-220b-4c67-b12b-5478250a6c98" xsi:nil="true"/>
    <Dateandtime xmlns="440506ec-220b-4c67-b12b-5478250a6c98">2025-04-17T15:58:04+00:00</Dateandtime>
    <FileDescription xmlns="440506ec-220b-4c67-b12b-5478250a6c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9C4B937FFC418DFDCA86D1D43470" ma:contentTypeVersion="19" ma:contentTypeDescription="Create a new document." ma:contentTypeScope="" ma:versionID="6552b118fc2310353e278f670f676684">
  <xsd:schema xmlns:xsd="http://www.w3.org/2001/XMLSchema" xmlns:xs="http://www.w3.org/2001/XMLSchema" xmlns:p="http://schemas.microsoft.com/office/2006/metadata/properties" xmlns:ns2="440506ec-220b-4c67-b12b-5478250a6c98" xmlns:ns3="1be85880-dbea-4f58-8dbd-50f6f2f92dce" targetNamespace="http://schemas.microsoft.com/office/2006/metadata/properties" ma:root="true" ma:fieldsID="305732c7d390bf3fa2046af1193266b5" ns2:_="" ns3:_="">
    <xsd:import namespace="440506ec-220b-4c67-b12b-5478250a6c98"/>
    <xsd:import namespace="1be85880-dbea-4f58-8dbd-50f6f2f92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Dateandtime" minOccurs="0"/>
                <xsd:element ref="ns2:From" minOccurs="0"/>
                <xsd:element ref="ns2:Fi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06ec-220b-4c67-b12b-5478250a6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3" nillable="true" ma:displayName="Date and time" ma:default="[today]" ma:format="DateOnly" ma:internalName="Dateandtime">
      <xsd:simpleType>
        <xsd:restriction base="dms:DateTime"/>
      </xsd:simpleType>
    </xsd:element>
    <xsd:element name="From" ma:index="24" nillable="true" ma:displayName="From" ma:format="Dropdown" ma:internalName="From">
      <xsd:simpleType>
        <xsd:restriction base="dms:Text">
          <xsd:maxLength value="255"/>
        </xsd:restriction>
      </xsd:simpleType>
    </xsd:element>
    <xsd:element name="FileDescription" ma:index="25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85880-dbea-4f58-8dbd-50f6f2f92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611018-152a-4eea-848f-af6eb14ee8ea}" ma:internalName="TaxCatchAll" ma:showField="CatchAllData" ma:web="1be85880-dbea-4f58-8dbd-50f6f2f92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6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C20B4-4D3E-471F-9159-A8B3160C1E16}">
  <ds:schemaRefs>
    <ds:schemaRef ds:uri="http://schemas.microsoft.com/office/2006/metadata/properties"/>
    <ds:schemaRef ds:uri="http://schemas.microsoft.com/office/infopath/2007/PartnerControls"/>
    <ds:schemaRef ds:uri="440506ec-220b-4c67-b12b-5478250a6c98"/>
    <ds:schemaRef ds:uri="1be85880-dbea-4f58-8dbd-50f6f2f92dce"/>
  </ds:schemaRefs>
</ds:datastoreItem>
</file>

<file path=customXml/itemProps2.xml><?xml version="1.0" encoding="utf-8"?>
<ds:datastoreItem xmlns:ds="http://schemas.openxmlformats.org/officeDocument/2006/customXml" ds:itemID="{11627709-86F0-4F8E-836A-535A4DF716B2}"/>
</file>

<file path=customXml/itemProps3.xml><?xml version="1.0" encoding="utf-8"?>
<ds:datastoreItem xmlns:ds="http://schemas.openxmlformats.org/officeDocument/2006/customXml" ds:itemID="{4FDD7057-A675-A247-AFB5-1E12460C1D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528682-70C9-471E-8834-94BCD4532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Technical &amp; Community College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Loos</dc:creator>
  <cp:lastModifiedBy>Brewer, Carol A</cp:lastModifiedBy>
  <cp:revision>38</cp:revision>
  <dcterms:created xsi:type="dcterms:W3CDTF">2025-04-15T19:39:00Z</dcterms:created>
  <dcterms:modified xsi:type="dcterms:W3CDTF">2025-04-17T20:53:00Z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2020-07-23T00:00:00Z</vt:filetime>
  </property>
  <property fmtid="{D5CDD505-2E9C-101B-9397-08002B2CF9AE}" pid="5" name="ContentTypeId">
    <vt:lpwstr>0x01010058D09C4B937FFC418DFDCA86D1D43470</vt:lpwstr>
  </property>
  <property fmtid="{D5CDD505-2E9C-101B-9397-08002B2CF9AE}" pid="6" name="MediaServiceImageTags">
    <vt:lpwstr/>
  </property>
</Properties>
</file>